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0A" w:rsidRPr="00253188" w:rsidRDefault="00901C0A" w:rsidP="00901C0A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mokslo ir sporto </w:t>
      </w:r>
      <w:r w:rsidRPr="0025318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ministro</w:t>
      </w:r>
      <w:r w:rsidRPr="0025318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 m. vasario  d. įsakymu Nr. V-</w:t>
      </w:r>
      <w:r w:rsidRPr="0025318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:rsidR="00901C0A" w:rsidRPr="00253188" w:rsidRDefault="00901C0A" w:rsidP="00901C0A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901C0A" w:rsidRPr="00253188" w:rsidRDefault="00901C0A" w:rsidP="00901C0A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</w:t>
      </w:r>
      <w:r w:rsidRPr="007627AC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C104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A90B24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2020 </w:t>
      </w:r>
      <w:r w:rsidR="00661E27">
        <w:rPr>
          <w:rFonts w:ascii="Times New Roman" w:eastAsia="Times New Roman" w:hAnsi="Times New Roman"/>
          <w:color w:val="000000" w:themeColor="text1"/>
          <w:sz w:val="24"/>
          <w:szCs w:val="24"/>
        </w:rPr>
        <w:t>m. balandžio  8</w:t>
      </w:r>
      <w:r w:rsidR="00901C0A"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d. valstybės biudžeto lėšų naudojimo sutartis Nr.S-553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ind w:firstLine="3686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>Vykdytojas:</w:t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Lietuvos šiuolaikinės penkiakovės federacija; 191588888, Žemaitės g.6-417, Vilnius 8-687-5959. info@pentathlon.lt                                                                                                       </w:t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(vykdytojo pavadinimas, kodas, buveinės adresas, telefonas, el. paštas)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ATASKAITA</w:t>
      </w:r>
    </w:p>
    <w:p w:rsidR="00901C0A" w:rsidRPr="00C1042B" w:rsidRDefault="00661E27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2020 – 12 – 31   Nr. 3</w:t>
      </w:r>
    </w:p>
    <w:p w:rsidR="00901C0A" w:rsidRPr="00C1042B" w:rsidRDefault="00901C0A" w:rsidP="00901C0A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1042B">
        <w:rPr>
          <w:rFonts w:ascii="Times New Roman" w:eastAsia="Times New Roman" w:hAnsi="Times New Roman"/>
          <w:color w:val="000000" w:themeColor="text1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74"/>
        <w:gridCol w:w="64"/>
      </w:tblGrid>
      <w:tr w:rsidR="00901C0A" w:rsidRPr="00C1042B" w:rsidTr="00C1042B">
        <w:trPr>
          <w:gridAfter w:val="1"/>
          <w:wAfter w:w="64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Pastabos</w:t>
            </w:r>
          </w:p>
        </w:tc>
      </w:tr>
      <w:tr w:rsidR="00901C0A" w:rsidRPr="00C1042B" w:rsidTr="00C1042B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</w:p>
        </w:tc>
      </w:tr>
      <w:tr w:rsidR="00901C0A" w:rsidRPr="00C1042B" w:rsidTr="00C1042B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8"/>
                <w:lang w:eastAsia="lt-LT"/>
              </w:rPr>
              <w:t>7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1.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 AM MTS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661E27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2020.07.19-31</w:t>
            </w:r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661E27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Palanga</w:t>
            </w:r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čempionatam, tarptautinėms varžyboms 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661E27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3</w:t>
            </w:r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– sport. 1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2.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AM  MTS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661E27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2020.07.01-31</w:t>
            </w:r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661E27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Vilnius-Kaunas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čempionatam, tarptautinėms varžyboms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661E27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7 – sport.; 6</w:t>
            </w:r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– tren.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ir aptar.personalas</w:t>
            </w:r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3.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7C7288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7C7288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2020.08.01-31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  <w:r w:rsidR="00097FD6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Vilnius-Kaunas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 xml:space="preserve">pasaulio Taurėms, pasaulio ir Europos čempionatam, tarptautinėms varžyboms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7C7288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>7 – sport. 6</w:t>
            </w:r>
            <w:r w:rsidR="00901C0A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01C0A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 xml:space="preserve"> 4.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7C7288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Lietuvos čempionatas „Šaudymo-Bėgimo“.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7C7288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2020.09.02-04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7C7288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BE25A8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Pravesti Lietuvos „Šaudymo-Bėgimo“ čempionatą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Default="009510D5" w:rsidP="007C728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Dalyviai</w:t>
            </w:r>
          </w:p>
          <w:p w:rsidR="009510D5" w:rsidRDefault="009510D5" w:rsidP="007C728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Mot.:73 </w:t>
            </w:r>
          </w:p>
          <w:p w:rsidR="00901C0A" w:rsidRPr="00C1042B" w:rsidRDefault="009510D5" w:rsidP="007C728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Vyr.:79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C0A" w:rsidRPr="00C1042B" w:rsidRDefault="00901C0A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5.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Lietuvos čempionatas U17;U15;U13.U11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2020.09.10-12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Pravesti Lietuvos U17;U15;U13;U11 čempionatus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Dalyviai</w:t>
            </w:r>
          </w:p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Merg.: 42 dal.</w:t>
            </w:r>
          </w:p>
          <w:p w:rsidR="009510D5" w:rsidRPr="00C1042B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Jaun:50 dal.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Lietuvos šiuolaikinės penkiakovės suaugusiųjų, jaunimo(U22) ir jaunių(U19) čempionatai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2020.09.25-28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Pravesti suaugusiųjų, jaunimo(U22) ir jaunių(19) čempionatus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Default="009510D5" w:rsidP="000C3F88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LČ suaug. 10– mot.17-vyr.   LČ U22 7-merg.16-vyr. </w:t>
            </w:r>
          </w:p>
          <w:p w:rsidR="009510D5" w:rsidRPr="00C1042B" w:rsidRDefault="009510D5" w:rsidP="000C3F88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LČ U19 7-merg. 16 - vyr.     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7.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2020.10.31-11.07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Birštonas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1 – sport. 1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– tre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n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8.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2020.11.11-17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Palanga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 – sport. 1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– tren.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9.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 xml:space="preserve">AM MTS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2020.10.01-31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Vilnius-Kaunas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Tinkamai ir sistemingai pasiruošti pasaulio Taurėms, pasaulio ir Europos čempionatam, tarptautinėms varžyboms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5-sport. 7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– tren. 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10.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2020.11.01-30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Vilnius-Kaunas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170749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7-sport. 8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– tren.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11. 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EČ U24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2020.11.17-21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Drzonkovas(Lenkija)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48115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Merg.ind.:(20dal) </w:t>
            </w:r>
          </w:p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Elzbieta Adomaitytė -4v. MonikaGineitytė - 17v; </w:t>
            </w:r>
          </w:p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Patric Gudlevičiutė-19v Jaunim.:(19 dal.) </w:t>
            </w:r>
          </w:p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Titas Puronas -8v.  </w:t>
            </w:r>
          </w:p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>Ugnius Kabelinskas-19v.</w:t>
            </w:r>
          </w:p>
          <w:p w:rsidR="009510D5" w:rsidRDefault="009510D5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Mix varžyb. (11 kom.)</w:t>
            </w:r>
          </w:p>
          <w:p w:rsidR="009510D5" w:rsidRDefault="00327290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Elzb.Adomaitytė  ir</w:t>
            </w:r>
          </w:p>
          <w:p w:rsidR="009510D5" w:rsidRPr="00C1042B" w:rsidRDefault="00327290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Titas Puronas  - 2 v.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Default="00B93B78" w:rsidP="00B93B7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>Planuota:EČU24Merg.1-8v.1sp.</w:t>
            </w:r>
          </w:p>
          <w:p w:rsidR="00B93B78" w:rsidRDefault="00B93B78" w:rsidP="00B93B7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15-25v. 2sp.</w:t>
            </w:r>
          </w:p>
          <w:p w:rsidR="00B93B78" w:rsidRDefault="00B93B78" w:rsidP="00B93B7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Jaun.1-8v.-1sp. 20-36-2sp.</w:t>
            </w:r>
            <w:r w:rsidR="00DE018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  <w:p w:rsidR="00DE018D" w:rsidRDefault="00DE018D" w:rsidP="00B93B7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DE018D" w:rsidRDefault="00DE018D" w:rsidP="00B93B7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>Dėl pandemijos ir Valstybės biudžeto lėšų trūkumo, kitos numatytos priemonės nebuvo įvykdytos</w:t>
            </w:r>
          </w:p>
          <w:p w:rsidR="009510D5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9510D5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9510D5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9510D5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6A40E5" w:rsidRDefault="006A40E5" w:rsidP="006A40E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9510D5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9510D5" w:rsidRDefault="009510D5" w:rsidP="009510D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9510D5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6A40E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0E5" w:rsidRPr="00C1042B" w:rsidRDefault="006A40E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lastRenderedPageBreak/>
              <w:t>12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0E5" w:rsidRDefault="006A40E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AM MTS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0E5" w:rsidRDefault="006A40E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2020.12.</w:t>
            </w:r>
            <w:r w:rsidR="00327290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06-11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0E5" w:rsidRDefault="00327290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Palanga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0E5" w:rsidRPr="00C1042B" w:rsidRDefault="00327290" w:rsidP="0048115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Tinkamai ir sistemingai pasiruošti pasaulio Taurėms, pasaulio ir Europos čempionatam, tarptautinėms varžyboms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0E5" w:rsidRDefault="00327290" w:rsidP="0004163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5 – sport. 3 – tren.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40E5" w:rsidRDefault="006A40E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327290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13</w:t>
            </w:r>
            <w:r w:rsidR="009510D5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4"/>
                <w:lang w:eastAsia="lt-LT"/>
              </w:rPr>
              <w:t>TV Zbignevo Majevskio memorialas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2020.12.17-21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Drzonkovas (Lenkija)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Default="009510D5" w:rsidP="00D23F6C">
            <w:pPr>
              <w:suppressAutoHyphens w:val="0"/>
              <w:spacing w:after="0" w:line="240" w:lineRule="auto"/>
              <w:ind w:firstLine="200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Mot. (30dal.) </w:t>
            </w:r>
          </w:p>
          <w:p w:rsidR="009510D5" w:rsidRDefault="009510D5" w:rsidP="00D23F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Elzbieta Adomaitytė -1v. Aurelija Tamašauskaitė -3v.</w:t>
            </w:r>
          </w:p>
          <w:p w:rsidR="009510D5" w:rsidRDefault="009510D5" w:rsidP="00D23F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Medeja Gineitytė-10v.         Vyr. (43 dal.)           </w:t>
            </w:r>
          </w:p>
          <w:p w:rsidR="009510D5" w:rsidRDefault="009510D5" w:rsidP="00D23F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Dovydas Vaivada-3v.   </w:t>
            </w:r>
          </w:p>
          <w:p w:rsidR="009510D5" w:rsidRPr="00C1042B" w:rsidRDefault="009510D5" w:rsidP="00D23F6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>Ugnius Kabelinskas-20v.        Lukas Gaudiešius-23v.          Kajus Marozas-24v.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  <w:tr w:rsidR="009510D5" w:rsidRPr="00C1042B" w:rsidTr="00C1042B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16"/>
                <w:lang w:eastAsia="lt-LT"/>
              </w:rPr>
            </w:pPr>
          </w:p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color w:val="000000" w:themeColor="text1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4F1559" w:rsidP="004F155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EB37D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LŠPF Generalinis sekretorius</w:t>
            </w:r>
            <w:r w:rsidR="009510D5"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327290" w:rsidP="0032729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 Viačeslavas</w:t>
            </w:r>
            <w:r w:rsidR="00F35B0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Kalininas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F35B08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</w:p>
        </w:tc>
      </w:tr>
      <w:tr w:rsidR="009510D5" w:rsidRPr="00C1042B" w:rsidTr="00C1042B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>(vykdytojo atstovo pareigų pavadinimas)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A. V.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 xml:space="preserve"> </w:t>
            </w:r>
          </w:p>
          <w:p w:rsidR="009510D5" w:rsidRPr="00C1042B" w:rsidRDefault="009510D5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 w:themeColor="text1"/>
              </w:rPr>
            </w:pP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  <w:t>(vardas, pavardė, parašas)</w:t>
            </w:r>
            <w:r w:rsidRPr="00C1042B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  <w:t xml:space="preserve"> </w:t>
            </w:r>
          </w:p>
          <w:p w:rsidR="009510D5" w:rsidRPr="00C1042B" w:rsidRDefault="009510D5" w:rsidP="00C1042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16"/>
                <w:lang w:eastAsia="lt-LT"/>
              </w:rPr>
            </w:pPr>
          </w:p>
        </w:tc>
      </w:tr>
      <w:tr w:rsidR="009510D5" w:rsidRPr="00C1042B" w:rsidTr="00C1042B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10D5" w:rsidRPr="00C1042B" w:rsidRDefault="009510D5" w:rsidP="00C1042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lt-LT"/>
              </w:rPr>
            </w:pPr>
          </w:p>
        </w:tc>
      </w:tr>
    </w:tbl>
    <w:p w:rsidR="00901C0A" w:rsidRPr="00C1042B" w:rsidRDefault="00901C0A" w:rsidP="00901C0A">
      <w:pPr>
        <w:tabs>
          <w:tab w:val="left" w:pos="3660"/>
        </w:tabs>
        <w:rPr>
          <w:rFonts w:ascii="Times New Roman" w:hAnsi="Times New Roman"/>
          <w:color w:val="000000" w:themeColor="text1"/>
        </w:rPr>
      </w:pPr>
    </w:p>
    <w:p w:rsidR="00E079C1" w:rsidRDefault="00E079C1"/>
    <w:sectPr w:rsidR="00E079C1" w:rsidSect="007006D7">
      <w:headerReference w:type="default" r:id="rId7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B8" w:rsidRDefault="009633B8">
      <w:pPr>
        <w:spacing w:after="0" w:line="240" w:lineRule="auto"/>
      </w:pPr>
      <w:r>
        <w:separator/>
      </w:r>
    </w:p>
  </w:endnote>
  <w:endnote w:type="continuationSeparator" w:id="0">
    <w:p w:rsidR="009633B8" w:rsidRDefault="0096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B8" w:rsidRDefault="009633B8">
      <w:pPr>
        <w:spacing w:after="0" w:line="240" w:lineRule="auto"/>
      </w:pPr>
      <w:r>
        <w:separator/>
      </w:r>
    </w:p>
  </w:footnote>
  <w:footnote w:type="continuationSeparator" w:id="0">
    <w:p w:rsidR="009633B8" w:rsidRDefault="0096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54" w:rsidRDefault="00E609EE">
    <w:pPr>
      <w:pStyle w:val="Header"/>
      <w:jc w:val="center"/>
    </w:pPr>
    <w:r>
      <w:fldChar w:fldCharType="begin"/>
    </w:r>
    <w:r w:rsidR="00901C0A">
      <w:instrText xml:space="preserve"> PAGE </w:instrText>
    </w:r>
    <w:r>
      <w:fldChar w:fldCharType="separate"/>
    </w:r>
    <w:r w:rsidR="003C0885">
      <w:rPr>
        <w:noProof/>
      </w:rPr>
      <w:t>2</w:t>
    </w:r>
    <w:r>
      <w:fldChar w:fldCharType="end"/>
    </w:r>
  </w:p>
  <w:p w:rsidR="00703054" w:rsidRDefault="009633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C0A"/>
    <w:rsid w:val="00097FD6"/>
    <w:rsid w:val="000C3F88"/>
    <w:rsid w:val="00170749"/>
    <w:rsid w:val="001F7069"/>
    <w:rsid w:val="002E5B2C"/>
    <w:rsid w:val="00311043"/>
    <w:rsid w:val="00327290"/>
    <w:rsid w:val="003C0885"/>
    <w:rsid w:val="003D1E10"/>
    <w:rsid w:val="003D4644"/>
    <w:rsid w:val="00481152"/>
    <w:rsid w:val="004F1559"/>
    <w:rsid w:val="0059635D"/>
    <w:rsid w:val="00661E27"/>
    <w:rsid w:val="00665B24"/>
    <w:rsid w:val="006A40E5"/>
    <w:rsid w:val="00706051"/>
    <w:rsid w:val="007B4AAB"/>
    <w:rsid w:val="007C7288"/>
    <w:rsid w:val="008E6738"/>
    <w:rsid w:val="00901C0A"/>
    <w:rsid w:val="009510D5"/>
    <w:rsid w:val="009633B8"/>
    <w:rsid w:val="009C3624"/>
    <w:rsid w:val="00A90B24"/>
    <w:rsid w:val="00B02402"/>
    <w:rsid w:val="00B93B78"/>
    <w:rsid w:val="00BE25A8"/>
    <w:rsid w:val="00D23F6C"/>
    <w:rsid w:val="00DE018D"/>
    <w:rsid w:val="00E079C1"/>
    <w:rsid w:val="00E609EE"/>
    <w:rsid w:val="00E8414E"/>
    <w:rsid w:val="00EB37DC"/>
    <w:rsid w:val="00EF29A7"/>
    <w:rsid w:val="00F0061C"/>
    <w:rsid w:val="00F3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C0A"/>
    <w:pPr>
      <w:suppressAutoHyphens/>
      <w:autoSpaceDN w:val="0"/>
      <w:textAlignment w:val="baseline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C0A"/>
    <w:rPr>
      <w:rFonts w:ascii="Calibri" w:eastAsia="Calibri" w:hAnsi="Calibri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C0A"/>
    <w:pPr>
      <w:suppressAutoHyphens/>
      <w:autoSpaceDN w:val="0"/>
      <w:textAlignment w:val="baseline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C0A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BCE9-6471-437F-9691-963AE33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Viaceslavas</dc:creator>
  <cp:lastModifiedBy>Dalius M.</cp:lastModifiedBy>
  <cp:revision>2</cp:revision>
  <dcterms:created xsi:type="dcterms:W3CDTF">2021-02-25T23:48:00Z</dcterms:created>
  <dcterms:modified xsi:type="dcterms:W3CDTF">2021-02-25T23:48:00Z</dcterms:modified>
</cp:coreProperties>
</file>